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0DDE1" w14:textId="77777777" w:rsidR="0056651F" w:rsidRDefault="0056651F" w:rsidP="00A066B2">
      <w:pPr>
        <w:spacing w:after="0" w:line="240" w:lineRule="auto"/>
        <w:jc w:val="center"/>
        <w:rPr>
          <w:rFonts w:asciiTheme="majorHAnsi" w:eastAsia="Times New Roman" w:hAnsiTheme="majorHAnsi" w:cs="Times New Roman"/>
          <w:b/>
          <w:color w:val="0070C0"/>
          <w:sz w:val="48"/>
          <w:szCs w:val="48"/>
        </w:rPr>
      </w:pPr>
      <w:r>
        <w:rPr>
          <w:noProof/>
        </w:rPr>
        <w:drawing>
          <wp:inline distT="0" distB="0" distL="0" distR="0" wp14:anchorId="502C8D4B" wp14:editId="58355F85">
            <wp:extent cx="3329940" cy="1906270"/>
            <wp:effectExtent l="0" t="0" r="3810" b="0"/>
            <wp:docPr id="1" name="Picture 1" descr="https://pcpc.org/image/2/350/200/5/0/uploads/images/pages/extend-thumb-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cpc.org/image/2/350/200/5/0/uploads/images/pages/extend-thumb-bann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0" cy="1906270"/>
                    </a:xfrm>
                    <a:prstGeom prst="rect">
                      <a:avLst/>
                    </a:prstGeom>
                    <a:noFill/>
                    <a:ln>
                      <a:noFill/>
                    </a:ln>
                  </pic:spPr>
                </pic:pic>
              </a:graphicData>
            </a:graphic>
          </wp:inline>
        </w:drawing>
      </w:r>
    </w:p>
    <w:p w14:paraId="0DBCB99D" w14:textId="4D6E9C9B" w:rsidR="005A39DC" w:rsidRPr="005A39DC" w:rsidRDefault="005A39DC" w:rsidP="00A066B2">
      <w:pPr>
        <w:spacing w:after="0" w:line="240" w:lineRule="auto"/>
        <w:jc w:val="center"/>
        <w:rPr>
          <w:rFonts w:asciiTheme="majorHAnsi" w:eastAsia="Times New Roman" w:hAnsiTheme="majorHAnsi" w:cs="Times New Roman"/>
          <w:b/>
          <w:sz w:val="28"/>
          <w:szCs w:val="28"/>
        </w:rPr>
      </w:pPr>
      <w:r w:rsidRPr="00BF272A">
        <w:rPr>
          <w:rFonts w:asciiTheme="majorHAnsi" w:eastAsia="Times New Roman" w:hAnsiTheme="majorHAnsi" w:cs="Times New Roman"/>
          <w:sz w:val="28"/>
          <w:szCs w:val="28"/>
        </w:rPr>
        <w:t>Ambassadors</w:t>
      </w:r>
      <w:r w:rsidRPr="005A39DC">
        <w:rPr>
          <w:rFonts w:asciiTheme="majorHAnsi" w:eastAsia="Times New Roman" w:hAnsiTheme="majorHAnsi" w:cs="Times New Roman"/>
          <w:b/>
          <w:sz w:val="28"/>
          <w:szCs w:val="28"/>
        </w:rPr>
        <w:t xml:space="preserve"> </w:t>
      </w:r>
      <w:r w:rsidRPr="005A39DC">
        <w:rPr>
          <w:rFonts w:asciiTheme="majorHAnsi" w:eastAsia="Times New Roman" w:hAnsiTheme="majorHAnsi" w:cs="Times New Roman"/>
          <w:sz w:val="28"/>
          <w:szCs w:val="28"/>
        </w:rPr>
        <w:t xml:space="preserve">▪ April </w:t>
      </w:r>
      <w:r w:rsidR="00617D28">
        <w:rPr>
          <w:rFonts w:asciiTheme="majorHAnsi" w:eastAsia="Times New Roman" w:hAnsiTheme="majorHAnsi" w:cs="Times New Roman"/>
          <w:sz w:val="28"/>
          <w:szCs w:val="28"/>
        </w:rPr>
        <w:t>23</w:t>
      </w:r>
      <w:r w:rsidRPr="005A39DC">
        <w:rPr>
          <w:rFonts w:asciiTheme="majorHAnsi" w:eastAsia="Times New Roman" w:hAnsiTheme="majorHAnsi" w:cs="Times New Roman"/>
          <w:sz w:val="28"/>
          <w:szCs w:val="28"/>
        </w:rPr>
        <w:t xml:space="preserve"> ▪ John Paul Schulze</w:t>
      </w:r>
    </w:p>
    <w:p w14:paraId="1C296A58" w14:textId="77777777" w:rsidR="00BF272A" w:rsidRDefault="00BF272A" w:rsidP="0056651F">
      <w:pPr>
        <w:rPr>
          <w:rFonts w:eastAsia="Times New Roman" w:cstheme="minorHAnsi"/>
          <w:b/>
        </w:rPr>
      </w:pPr>
    </w:p>
    <w:p w14:paraId="7BE16F2F" w14:textId="2BC7F05D" w:rsidR="005A39DC" w:rsidRPr="00617D28" w:rsidRDefault="00617D28" w:rsidP="00617D28">
      <w:pPr>
        <w:pStyle w:val="ListParagraph"/>
        <w:numPr>
          <w:ilvl w:val="0"/>
          <w:numId w:val="13"/>
        </w:numPr>
        <w:tabs>
          <w:tab w:val="left" w:pos="810"/>
        </w:tabs>
        <w:ind w:left="360" w:hanging="360"/>
        <w:rPr>
          <w:rFonts w:ascii="Helvetica Neue" w:eastAsia="Times New Roman" w:hAnsi="Helvetica Neue" w:cs="Times New Roman"/>
        </w:rPr>
      </w:pPr>
      <w:r>
        <w:t>New</w:t>
      </w:r>
    </w:p>
    <w:p w14:paraId="12734747" w14:textId="2DCB072F" w:rsidR="0056651F" w:rsidRPr="00D423BD" w:rsidRDefault="00617D28" w:rsidP="0056651F">
      <w:pPr>
        <w:rPr>
          <w:rFonts w:eastAsia="Times New Roman" w:cstheme="minorHAnsi"/>
        </w:rPr>
      </w:pPr>
      <w:r>
        <w:rPr>
          <w:rFonts w:eastAsia="Times New Roman" w:cstheme="minorHAnsi"/>
        </w:rPr>
        <w:t xml:space="preserve">For here we have no lasting city, but we seek the city that is to come. - </w:t>
      </w:r>
      <w:r>
        <w:rPr>
          <w:rFonts w:eastAsia="Times New Roman" w:cstheme="minorHAnsi"/>
          <w:b/>
          <w:color w:val="0070C0"/>
        </w:rPr>
        <w:t>Hebrews 13:14</w:t>
      </w:r>
      <w:r w:rsidRPr="00D423BD">
        <w:rPr>
          <w:rFonts w:eastAsia="Times New Roman" w:cstheme="minorHAnsi"/>
          <w:b/>
        </w:rPr>
        <w:t xml:space="preserve">  </w:t>
      </w:r>
      <w:r w:rsidR="0056651F" w:rsidRPr="00D423BD">
        <w:rPr>
          <w:rFonts w:eastAsia="Times New Roman" w:cstheme="minorHAnsi"/>
        </w:rPr>
        <w:t xml:space="preserve"> </w:t>
      </w:r>
    </w:p>
    <w:p w14:paraId="6B82232A" w14:textId="75CF5481" w:rsidR="0056651F" w:rsidRDefault="00617D28" w:rsidP="0056651F">
      <w:pPr>
        <w:numPr>
          <w:ilvl w:val="0"/>
          <w:numId w:val="9"/>
        </w:numPr>
        <w:spacing w:before="100" w:beforeAutospacing="1" w:after="100" w:afterAutospacing="1" w:line="240" w:lineRule="auto"/>
        <w:rPr>
          <w:rFonts w:eastAsia="Times New Roman" w:cstheme="minorHAnsi"/>
        </w:rPr>
      </w:pPr>
      <w:r>
        <w:rPr>
          <w:rFonts w:eastAsia="Times New Roman"/>
        </w:rPr>
        <w:t>What new experience or thing have you recently had or look forward to having</w:t>
      </w:r>
      <w:r w:rsidR="0056651F" w:rsidRPr="00D423BD">
        <w:rPr>
          <w:rFonts w:eastAsia="Times New Roman" w:cstheme="minorHAnsi"/>
        </w:rPr>
        <w:t>?</w:t>
      </w:r>
    </w:p>
    <w:p w14:paraId="2DE9E2BC" w14:textId="4249D057" w:rsidR="00617D28" w:rsidRPr="00D423BD" w:rsidRDefault="00617D28" w:rsidP="0056651F">
      <w:pPr>
        <w:numPr>
          <w:ilvl w:val="0"/>
          <w:numId w:val="9"/>
        </w:numPr>
        <w:spacing w:before="100" w:beforeAutospacing="1" w:after="100" w:afterAutospacing="1" w:line="240" w:lineRule="auto"/>
        <w:rPr>
          <w:rFonts w:eastAsia="Times New Roman" w:cstheme="minorHAnsi"/>
        </w:rPr>
      </w:pPr>
      <w:r>
        <w:rPr>
          <w:rFonts w:eastAsia="Times New Roman"/>
        </w:rPr>
        <w:t>Describe something new you hope to see happen or experience in your life.</w:t>
      </w:r>
    </w:p>
    <w:p w14:paraId="68165CE3" w14:textId="1CC215F7" w:rsidR="0056651F" w:rsidRPr="00617D28" w:rsidRDefault="00617D28" w:rsidP="00617D28">
      <w:pPr>
        <w:pStyle w:val="ListParagraph"/>
        <w:numPr>
          <w:ilvl w:val="0"/>
          <w:numId w:val="13"/>
        </w:numPr>
        <w:tabs>
          <w:tab w:val="left" w:pos="360"/>
          <w:tab w:val="left" w:pos="900"/>
          <w:tab w:val="left" w:pos="1080"/>
        </w:tabs>
        <w:rPr>
          <w:rFonts w:eastAsia="Times New Roman" w:cstheme="minorHAnsi"/>
        </w:rPr>
      </w:pPr>
      <w:r w:rsidRPr="00617D28">
        <w:rPr>
          <w:rFonts w:eastAsia="Times New Roman" w:cstheme="minorHAnsi"/>
          <w:b/>
        </w:rPr>
        <w:t>RE-new</w:t>
      </w:r>
      <w:r w:rsidR="0056651F" w:rsidRPr="00617D28">
        <w:rPr>
          <w:rFonts w:eastAsia="Times New Roman" w:cstheme="minorHAnsi"/>
        </w:rPr>
        <w:t>:</w:t>
      </w:r>
    </w:p>
    <w:p w14:paraId="3CF65133" w14:textId="257D1F1E" w:rsidR="0056651F" w:rsidRPr="00D423BD" w:rsidRDefault="00617D28" w:rsidP="0056651F">
      <w:pPr>
        <w:rPr>
          <w:rFonts w:eastAsia="Times New Roman" w:cstheme="minorHAnsi"/>
        </w:rPr>
      </w:pPr>
      <w:r>
        <w:rPr>
          <w:rFonts w:eastAsia="Times New Roman"/>
        </w:rPr>
        <w:t xml:space="preserve">But seek the welfare of the city where I have sent you into exile, and pray to the LORD on its behalf, for in its welfare you will find your welfare. - </w:t>
      </w:r>
      <w:r>
        <w:rPr>
          <w:rFonts w:eastAsia="Times New Roman" w:cstheme="minorHAnsi"/>
          <w:b/>
          <w:color w:val="0070C0"/>
        </w:rPr>
        <w:t>Jeremiah</w:t>
      </w:r>
      <w:r w:rsidRPr="00D423BD">
        <w:rPr>
          <w:rFonts w:eastAsia="Times New Roman" w:cstheme="minorHAnsi"/>
          <w:b/>
          <w:color w:val="0070C0"/>
        </w:rPr>
        <w:t xml:space="preserve"> </w:t>
      </w:r>
      <w:r>
        <w:rPr>
          <w:rFonts w:eastAsia="Times New Roman" w:cstheme="minorHAnsi"/>
          <w:b/>
          <w:color w:val="0070C0"/>
        </w:rPr>
        <w:t>2</w:t>
      </w:r>
      <w:r w:rsidRPr="00D423BD">
        <w:rPr>
          <w:rFonts w:eastAsia="Times New Roman" w:cstheme="minorHAnsi"/>
          <w:b/>
          <w:color w:val="0070C0"/>
        </w:rPr>
        <w:t>9:</w:t>
      </w:r>
      <w:r>
        <w:rPr>
          <w:rFonts w:eastAsia="Times New Roman" w:cstheme="minorHAnsi"/>
          <w:b/>
          <w:color w:val="0070C0"/>
        </w:rPr>
        <w:t>7</w:t>
      </w:r>
      <w:r w:rsidRPr="00D423BD">
        <w:rPr>
          <w:rFonts w:eastAsia="Times New Roman" w:cstheme="minorHAnsi"/>
          <w:color w:val="0070C0"/>
        </w:rPr>
        <w:t xml:space="preserve">  </w:t>
      </w:r>
    </w:p>
    <w:p w14:paraId="5095D81C" w14:textId="42D63346" w:rsidR="0056651F" w:rsidRPr="00617D28" w:rsidRDefault="00617D28" w:rsidP="00617D28">
      <w:pPr>
        <w:pStyle w:val="ListParagraph"/>
        <w:numPr>
          <w:ilvl w:val="0"/>
          <w:numId w:val="9"/>
        </w:numPr>
        <w:spacing w:before="100" w:beforeAutospacing="1" w:after="100" w:afterAutospacing="1" w:line="240" w:lineRule="auto"/>
        <w:rPr>
          <w:rFonts w:eastAsia="Times New Roman" w:cstheme="minorHAnsi"/>
        </w:rPr>
      </w:pPr>
      <w:r w:rsidRPr="00617D28">
        <w:rPr>
          <w:rFonts w:eastAsia="Times New Roman"/>
        </w:rPr>
        <w:t xml:space="preserve">Why </w:t>
      </w:r>
      <w:r w:rsidR="00D35B8E">
        <w:rPr>
          <w:rFonts w:eastAsia="Times New Roman"/>
        </w:rPr>
        <w:t>does the church believe that</w:t>
      </w:r>
      <w:r w:rsidRPr="00617D28">
        <w:rPr>
          <w:rFonts w:eastAsia="Times New Roman"/>
        </w:rPr>
        <w:t xml:space="preserve"> racial reconciliation or refugee ministry </w:t>
      </w:r>
      <w:r w:rsidR="00D35B8E">
        <w:rPr>
          <w:rFonts w:eastAsia="Times New Roman"/>
        </w:rPr>
        <w:t>are</w:t>
      </w:r>
      <w:r w:rsidRPr="00617D28">
        <w:rPr>
          <w:rFonts w:eastAsia="Times New Roman"/>
        </w:rPr>
        <w:t xml:space="preserve"> necessary for the renewal of the City</w:t>
      </w:r>
      <w:r w:rsidR="0056651F" w:rsidRPr="00617D28">
        <w:rPr>
          <w:rFonts w:eastAsia="Times New Roman" w:cstheme="minorHAnsi"/>
        </w:rPr>
        <w:t>?</w:t>
      </w:r>
    </w:p>
    <w:p w14:paraId="1F90880F" w14:textId="131B193D" w:rsidR="0056651F" w:rsidRDefault="00617D28" w:rsidP="00617D28">
      <w:pPr>
        <w:numPr>
          <w:ilvl w:val="0"/>
          <w:numId w:val="9"/>
        </w:numPr>
        <w:spacing w:before="100" w:beforeAutospacing="1" w:after="100" w:afterAutospacing="1" w:line="240" w:lineRule="auto"/>
        <w:rPr>
          <w:rFonts w:eastAsia="Times New Roman" w:cstheme="minorHAnsi"/>
        </w:rPr>
      </w:pPr>
      <w:r>
        <w:rPr>
          <w:rFonts w:eastAsia="Times New Roman"/>
        </w:rPr>
        <w:t>What other practical ways can we experience and participate in the renewal of the city</w:t>
      </w:r>
      <w:r w:rsidR="0056651F" w:rsidRPr="00D423BD">
        <w:rPr>
          <w:rFonts w:eastAsia="Times New Roman" w:cstheme="minorHAnsi"/>
        </w:rPr>
        <w:t>?</w:t>
      </w:r>
    </w:p>
    <w:p w14:paraId="11A3EAB1" w14:textId="0B680508" w:rsidR="00617D28" w:rsidRPr="00D423BD" w:rsidRDefault="00617D28" w:rsidP="00617D28">
      <w:pPr>
        <w:numPr>
          <w:ilvl w:val="0"/>
          <w:numId w:val="9"/>
        </w:numPr>
        <w:spacing w:before="100" w:beforeAutospacing="1" w:after="100" w:afterAutospacing="1" w:line="240" w:lineRule="auto"/>
        <w:rPr>
          <w:rFonts w:eastAsia="Times New Roman" w:cstheme="minorHAnsi"/>
        </w:rPr>
      </w:pPr>
      <w:r>
        <w:rPr>
          <w:rFonts w:eastAsia="Times New Roman"/>
        </w:rPr>
        <w:t>What fears or barriers to entry come to your mind that hinder your involvement in renewing the city?</w:t>
      </w:r>
    </w:p>
    <w:p w14:paraId="06C071C8" w14:textId="459BBC9A" w:rsidR="0056651F" w:rsidRPr="00E85D9B" w:rsidRDefault="00617D28" w:rsidP="00E85D9B">
      <w:pPr>
        <w:pStyle w:val="ListParagraph"/>
        <w:numPr>
          <w:ilvl w:val="0"/>
          <w:numId w:val="13"/>
        </w:numPr>
        <w:ind w:left="360" w:hanging="360"/>
        <w:rPr>
          <w:rFonts w:eastAsia="Times New Roman" w:cstheme="minorHAnsi"/>
        </w:rPr>
      </w:pPr>
      <w:r w:rsidRPr="00E85D9B">
        <w:rPr>
          <w:rFonts w:eastAsia="Times New Roman" w:cstheme="minorHAnsi"/>
          <w:b/>
        </w:rPr>
        <w:t>New City</w:t>
      </w:r>
      <w:r w:rsidR="0056651F" w:rsidRPr="00E85D9B">
        <w:rPr>
          <w:rFonts w:eastAsia="Times New Roman" w:cstheme="minorHAnsi"/>
        </w:rPr>
        <w:t>:</w:t>
      </w:r>
    </w:p>
    <w:p w14:paraId="7FB4129B" w14:textId="64802FA8" w:rsidR="0056651F" w:rsidRPr="00D423BD" w:rsidRDefault="00E85D9B" w:rsidP="0056651F">
      <w:pPr>
        <w:rPr>
          <w:rFonts w:eastAsia="Times New Roman" w:cstheme="minorHAnsi"/>
        </w:rPr>
      </w:pPr>
      <w:r w:rsidRPr="00E85D9B">
        <w:rPr>
          <w:rFonts w:eastAsia="Times New Roman"/>
          <w:b/>
          <w:color w:val="0070C0"/>
          <w:vertAlign w:val="superscript"/>
        </w:rPr>
        <w:t>1</w:t>
      </w:r>
      <w:r w:rsidRPr="00E85D9B">
        <w:rPr>
          <w:rFonts w:eastAsia="Times New Roman"/>
        </w:rPr>
        <w:t xml:space="preserve"> Then I saw a new heaven and a new earth, for the first heaven and the first earth had passed away, and the sea was no more.</w:t>
      </w:r>
      <w:r w:rsidRPr="00E85D9B">
        <w:rPr>
          <w:rFonts w:eastAsia="Times New Roman"/>
          <w:b/>
          <w:color w:val="0070C0"/>
          <w:vertAlign w:val="superscript"/>
        </w:rPr>
        <w:t>2</w:t>
      </w:r>
      <w:r w:rsidRPr="00E85D9B">
        <w:rPr>
          <w:rFonts w:eastAsia="Times New Roman"/>
        </w:rPr>
        <w:t xml:space="preserve"> And I saw the holy city, new Jerusalem, coming down out of heaven from God, prepared as a bride adorned for her husband.</w:t>
      </w:r>
      <w:r w:rsidRPr="00E85D9B">
        <w:rPr>
          <w:rFonts w:eastAsia="Times New Roman"/>
          <w:b/>
          <w:color w:val="0070C0"/>
          <w:vertAlign w:val="superscript"/>
        </w:rPr>
        <w:t>3</w:t>
      </w:r>
      <w:r w:rsidRPr="00E85D9B">
        <w:rPr>
          <w:rFonts w:eastAsia="Times New Roman"/>
        </w:rPr>
        <w:t xml:space="preserve"> And I heard a loud voice from the throne saying, "Behold, the dwelling place of God is with man. He will dwell with them, and they will be his people, and God himself will be with them as their God.</w:t>
      </w:r>
      <w:r w:rsidRPr="00E85D9B">
        <w:rPr>
          <w:rFonts w:eastAsia="Times New Roman"/>
          <w:b/>
          <w:color w:val="0070C0"/>
          <w:vertAlign w:val="superscript"/>
        </w:rPr>
        <w:t>4</w:t>
      </w:r>
      <w:r w:rsidRPr="00E85D9B">
        <w:rPr>
          <w:rFonts w:eastAsia="Times New Roman"/>
        </w:rPr>
        <w:t xml:space="preserve"> He will wipe away every tear from their eyes, and death shall be no more, neither shall there be mourning, nor crying, nor pain anymore, for the former things have passed away."</w:t>
      </w:r>
      <w:r w:rsidRPr="00E85D9B">
        <w:rPr>
          <w:rFonts w:eastAsia="Times New Roman"/>
          <w:b/>
          <w:color w:val="0070C0"/>
          <w:vertAlign w:val="superscript"/>
        </w:rPr>
        <w:t>5</w:t>
      </w:r>
      <w:r w:rsidRPr="00E85D9B">
        <w:rPr>
          <w:rFonts w:eastAsia="Times New Roman"/>
        </w:rPr>
        <w:t xml:space="preserve"> And he who was seated on the throne said, "Behold, I am making all things new." </w:t>
      </w:r>
      <w:proofErr w:type="gramStart"/>
      <w:r w:rsidRPr="00E85D9B">
        <w:rPr>
          <w:rFonts w:eastAsia="Times New Roman"/>
        </w:rPr>
        <w:t>Also</w:t>
      </w:r>
      <w:proofErr w:type="gramEnd"/>
      <w:r w:rsidRPr="00E85D9B">
        <w:rPr>
          <w:rFonts w:eastAsia="Times New Roman"/>
        </w:rPr>
        <w:t xml:space="preserve"> he said, "Write this down, for these words are trustworthy and true." - </w:t>
      </w:r>
      <w:r w:rsidRPr="00E85D9B">
        <w:rPr>
          <w:rFonts w:eastAsia="Times New Roman"/>
          <w:b/>
          <w:color w:val="0070C0"/>
        </w:rPr>
        <w:t>Revelation 21:1-5</w:t>
      </w:r>
    </w:p>
    <w:p w14:paraId="1C24C4C1" w14:textId="4DCEF485" w:rsidR="0056651F" w:rsidRPr="00E85D9B" w:rsidRDefault="00E85D9B" w:rsidP="00E85D9B">
      <w:pPr>
        <w:pStyle w:val="ListParagraph"/>
        <w:numPr>
          <w:ilvl w:val="0"/>
          <w:numId w:val="9"/>
        </w:numPr>
        <w:spacing w:before="100" w:beforeAutospacing="1" w:after="100" w:afterAutospacing="1" w:line="240" w:lineRule="auto"/>
        <w:rPr>
          <w:rFonts w:eastAsia="Times New Roman" w:cstheme="minorHAnsi"/>
        </w:rPr>
      </w:pPr>
      <w:r>
        <w:rPr>
          <w:rFonts w:eastAsia="Times New Roman"/>
        </w:rPr>
        <w:t>What phrases, words, ideas in this text or from today's sermon motivate you to seek and pray and engage in this city</w:t>
      </w:r>
      <w:r w:rsidR="0056651F" w:rsidRPr="00E85D9B">
        <w:rPr>
          <w:rFonts w:eastAsia="Times New Roman" w:cstheme="minorHAnsi"/>
        </w:rPr>
        <w:t>?</w:t>
      </w:r>
    </w:p>
    <w:p w14:paraId="45ED48F5" w14:textId="77777777" w:rsidR="00E85D9B" w:rsidRPr="00E85D9B" w:rsidRDefault="00E85D9B" w:rsidP="00E85D9B">
      <w:pPr>
        <w:rPr>
          <w:rFonts w:eastAsia="Times New Roman"/>
        </w:rPr>
      </w:pPr>
      <w:r w:rsidRPr="00E85D9B">
        <w:rPr>
          <w:rFonts w:eastAsia="Times New Roman"/>
        </w:rPr>
        <w:t>Tim Keller - The City, The Church, and The Future: Professor Grace Davie, emeritus professor of sociology at the University of Exeter in Great Britain.</w:t>
      </w:r>
    </w:p>
    <w:p w14:paraId="3B14C641" w14:textId="77777777" w:rsidR="00E85D9B" w:rsidRPr="00E85D9B" w:rsidRDefault="00E85D9B" w:rsidP="00E85D9B">
      <w:pPr>
        <w:rPr>
          <w:rFonts w:eastAsia="Times New Roman"/>
        </w:rPr>
      </w:pPr>
    </w:p>
    <w:p w14:paraId="41F530E6" w14:textId="65DEBDB4" w:rsidR="00E85D9B" w:rsidRPr="00D35B8E" w:rsidRDefault="00E85D9B" w:rsidP="00F241A3">
      <w:pPr>
        <w:spacing w:after="0" w:line="240" w:lineRule="auto"/>
        <w:rPr>
          <w:rFonts w:eastAsia="Times New Roman"/>
        </w:rPr>
      </w:pPr>
      <w:r w:rsidRPr="00D35B8E">
        <w:rPr>
          <w:rFonts w:eastAsia="Times New Roman"/>
        </w:rPr>
        <w:lastRenderedPageBreak/>
        <w:t>In short, in the western world — including North America — our societies are becoming both more secular and more religious at the same time, and this is, as Davie says, “a challenging combination.” The reality is neither that belief in God is inevitably disappearing, nor that in some simplistic way “God is back.” Davie says that the religious landscape is now “paradoxical.” What is going away is inherited, institutionalized Christianity — what many would call “nominal Christianity.” Yet new patterns of orthodox Christian faith (and of other religions) are growing too. Contrary to the confident predictions of its death, religious faith “is an increasing presence in the modern world order.” </w:t>
      </w:r>
    </w:p>
    <w:p w14:paraId="266B3312" w14:textId="77777777" w:rsidR="00D35B8E" w:rsidRPr="00D35B8E" w:rsidRDefault="00D35B8E" w:rsidP="00F241A3">
      <w:pPr>
        <w:spacing w:after="0" w:line="240" w:lineRule="auto"/>
        <w:rPr>
          <w:rFonts w:eastAsia="Times New Roman"/>
        </w:rPr>
      </w:pPr>
    </w:p>
    <w:p w14:paraId="7661AC1C" w14:textId="59F4FBC2" w:rsidR="00E85D9B" w:rsidRPr="00D35B8E" w:rsidRDefault="00E85D9B" w:rsidP="00F241A3">
      <w:pPr>
        <w:spacing w:after="0" w:line="240" w:lineRule="auto"/>
        <w:rPr>
          <w:rFonts w:eastAsia="Times New Roman"/>
        </w:rPr>
      </w:pPr>
      <w:r w:rsidRPr="00D35B8E">
        <w:rPr>
          <w:rFonts w:eastAsia="Times New Roman"/>
        </w:rPr>
        <w:t>Grace Davies’ message is both exciting and challenging for Christians in cities today. It means that we should expect increasing skepticism and perhaps greater opposition. Gone is that great “canopy” of nominal Christians who were not personally devout but who thought religion was a good thing and important for society — and who were not very difficult to draw into Christian churches. On the other hand, contemporary people have the same intuitions of God and sin and spiritual longings for love, meaning, and grace that their ancestors did. People will hear the same message and some say, “You are mad!” (</w:t>
      </w:r>
      <w:r w:rsidRPr="00D35B8E">
        <w:rPr>
          <w:rFonts w:eastAsia="Times New Roman"/>
          <w:b/>
          <w:color w:val="0070C0"/>
        </w:rPr>
        <w:t>Acts 26:24</w:t>
      </w:r>
      <w:r w:rsidRPr="00D35B8E">
        <w:rPr>
          <w:rFonts w:eastAsia="Times New Roman"/>
        </w:rPr>
        <w:t>) while others will be cut to the heart and ask, “What shall we do?” (</w:t>
      </w:r>
      <w:r w:rsidRPr="00D35B8E">
        <w:rPr>
          <w:rFonts w:eastAsia="Times New Roman"/>
          <w:b/>
          <w:color w:val="0070C0"/>
        </w:rPr>
        <w:t>Acts 2:37</w:t>
      </w:r>
      <w:r w:rsidRPr="00D35B8E">
        <w:rPr>
          <w:rFonts w:eastAsia="Times New Roman"/>
        </w:rPr>
        <w:t>).</w:t>
      </w:r>
    </w:p>
    <w:p w14:paraId="4ED15812" w14:textId="2D1BD840" w:rsidR="00022978" w:rsidRPr="00E135C5" w:rsidRDefault="0056651F" w:rsidP="00E46420">
      <w:pPr>
        <w:rPr>
          <w:rFonts w:asciiTheme="majorHAnsi" w:hAnsiTheme="majorHAnsi"/>
        </w:rPr>
      </w:pPr>
      <w:r w:rsidRPr="00BB1D78">
        <w:rPr>
          <w:rFonts w:ascii="Helvetica Neue" w:eastAsia="Times New Roman" w:hAnsi="Helvetica Neue" w:cs="Times New Roman"/>
          <w:color w:val="262626"/>
        </w:rPr>
        <w:br/>
      </w:r>
      <w:bookmarkStart w:id="0" w:name="_GoBack"/>
      <w:bookmarkEnd w:id="0"/>
    </w:p>
    <w:sectPr w:rsidR="00022978" w:rsidRPr="00E135C5" w:rsidSect="00BF272A">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Myriad Pro"/>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211B"/>
    <w:multiLevelType w:val="hybridMultilevel"/>
    <w:tmpl w:val="71506A7A"/>
    <w:lvl w:ilvl="0" w:tplc="A814BBBA">
      <w:start w:val="1"/>
      <w:numFmt w:val="upperRoman"/>
      <w:lvlText w:val="%1."/>
      <w:lvlJc w:val="left"/>
      <w:pPr>
        <w:ind w:left="720" w:hanging="720"/>
      </w:pPr>
      <w:rPr>
        <w:rFonts w:asciiTheme="minorHAnsi" w:hAnsiTheme="minorHAnsi" w:cs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64295"/>
    <w:multiLevelType w:val="multilevel"/>
    <w:tmpl w:val="1B500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A2915"/>
    <w:multiLevelType w:val="multilevel"/>
    <w:tmpl w:val="717C1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439AA"/>
    <w:multiLevelType w:val="multilevel"/>
    <w:tmpl w:val="F89A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74CB3"/>
    <w:multiLevelType w:val="hybridMultilevel"/>
    <w:tmpl w:val="56DA5076"/>
    <w:lvl w:ilvl="0" w:tplc="A814BBBA">
      <w:start w:val="1"/>
      <w:numFmt w:val="upperRoman"/>
      <w:lvlText w:val="%1."/>
      <w:lvlJc w:val="left"/>
      <w:pPr>
        <w:ind w:left="720" w:hanging="720"/>
      </w:pPr>
      <w:rPr>
        <w:rFonts w:asciiTheme="minorHAnsi" w:hAnsiTheme="minorHAnsi" w:cs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CB06AF"/>
    <w:multiLevelType w:val="multilevel"/>
    <w:tmpl w:val="0AD63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A1F47"/>
    <w:multiLevelType w:val="multilevel"/>
    <w:tmpl w:val="612A0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5311B1"/>
    <w:multiLevelType w:val="multilevel"/>
    <w:tmpl w:val="E92A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4613F"/>
    <w:multiLevelType w:val="multilevel"/>
    <w:tmpl w:val="FFAE3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CA33B9"/>
    <w:multiLevelType w:val="multilevel"/>
    <w:tmpl w:val="1EB6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923D0"/>
    <w:multiLevelType w:val="multilevel"/>
    <w:tmpl w:val="573C0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CD2B7B"/>
    <w:multiLevelType w:val="multilevel"/>
    <w:tmpl w:val="A6823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6F3844"/>
    <w:multiLevelType w:val="multilevel"/>
    <w:tmpl w:val="8F12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2"/>
  </w:num>
  <w:num w:numId="4">
    <w:abstractNumId w:val="3"/>
  </w:num>
  <w:num w:numId="5">
    <w:abstractNumId w:val="5"/>
  </w:num>
  <w:num w:numId="6">
    <w:abstractNumId w:val="7"/>
  </w:num>
  <w:num w:numId="7">
    <w:abstractNumId w:val="2"/>
  </w:num>
  <w:num w:numId="8">
    <w:abstractNumId w:val="6"/>
  </w:num>
  <w:num w:numId="9">
    <w:abstractNumId w:val="9"/>
  </w:num>
  <w:num w:numId="10">
    <w:abstractNumId w:val="11"/>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DB"/>
    <w:rsid w:val="00005384"/>
    <w:rsid w:val="00022978"/>
    <w:rsid w:val="0003150A"/>
    <w:rsid w:val="000639CD"/>
    <w:rsid w:val="000B0E8C"/>
    <w:rsid w:val="000D3033"/>
    <w:rsid w:val="001350B9"/>
    <w:rsid w:val="001510E9"/>
    <w:rsid w:val="0015116A"/>
    <w:rsid w:val="00163028"/>
    <w:rsid w:val="00164859"/>
    <w:rsid w:val="001B6EC4"/>
    <w:rsid w:val="0022721E"/>
    <w:rsid w:val="00254D1E"/>
    <w:rsid w:val="00287D69"/>
    <w:rsid w:val="002D6A1C"/>
    <w:rsid w:val="003216E0"/>
    <w:rsid w:val="003B425B"/>
    <w:rsid w:val="003F0A24"/>
    <w:rsid w:val="004B2BD8"/>
    <w:rsid w:val="004D4E64"/>
    <w:rsid w:val="0056651F"/>
    <w:rsid w:val="00571BD5"/>
    <w:rsid w:val="005904DB"/>
    <w:rsid w:val="005A39DC"/>
    <w:rsid w:val="005D7041"/>
    <w:rsid w:val="005E1E49"/>
    <w:rsid w:val="00617D28"/>
    <w:rsid w:val="00627364"/>
    <w:rsid w:val="0066398A"/>
    <w:rsid w:val="006915DF"/>
    <w:rsid w:val="006D398C"/>
    <w:rsid w:val="007E34AE"/>
    <w:rsid w:val="008540D6"/>
    <w:rsid w:val="008B6CCD"/>
    <w:rsid w:val="00945683"/>
    <w:rsid w:val="009B0518"/>
    <w:rsid w:val="00A00FCB"/>
    <w:rsid w:val="00A066B2"/>
    <w:rsid w:val="00A56F7D"/>
    <w:rsid w:val="00AA738C"/>
    <w:rsid w:val="00B56777"/>
    <w:rsid w:val="00B60384"/>
    <w:rsid w:val="00B84F5B"/>
    <w:rsid w:val="00BF272A"/>
    <w:rsid w:val="00C65CEA"/>
    <w:rsid w:val="00D01F4F"/>
    <w:rsid w:val="00D34EC8"/>
    <w:rsid w:val="00D35B8E"/>
    <w:rsid w:val="00D423BD"/>
    <w:rsid w:val="00D464CA"/>
    <w:rsid w:val="00DB7377"/>
    <w:rsid w:val="00E135C5"/>
    <w:rsid w:val="00E46420"/>
    <w:rsid w:val="00E85D9B"/>
    <w:rsid w:val="00F241A3"/>
    <w:rsid w:val="00F450F7"/>
    <w:rsid w:val="00F6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F1DF"/>
  <w15:chartTrackingRefBased/>
  <w15:docId w15:val="{8BE5E9F1-FFF7-46D2-B515-4FD099C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3BD"/>
    <w:rPr>
      <w:rFonts w:ascii="Segoe UI" w:hAnsi="Segoe UI" w:cs="Segoe UI"/>
      <w:sz w:val="18"/>
      <w:szCs w:val="18"/>
    </w:rPr>
  </w:style>
  <w:style w:type="paragraph" w:styleId="ListParagraph">
    <w:name w:val="List Paragraph"/>
    <w:basedOn w:val="Normal"/>
    <w:uiPriority w:val="34"/>
    <w:qFormat/>
    <w:rsid w:val="00617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391076">
      <w:bodyDiv w:val="1"/>
      <w:marLeft w:val="0"/>
      <w:marRight w:val="0"/>
      <w:marTop w:val="0"/>
      <w:marBottom w:val="0"/>
      <w:divBdr>
        <w:top w:val="none" w:sz="0" w:space="0" w:color="auto"/>
        <w:left w:val="none" w:sz="0" w:space="0" w:color="auto"/>
        <w:bottom w:val="none" w:sz="0" w:space="0" w:color="auto"/>
        <w:right w:val="none" w:sz="0" w:space="0" w:color="auto"/>
      </w:divBdr>
    </w:div>
    <w:div w:id="1350108485">
      <w:bodyDiv w:val="1"/>
      <w:marLeft w:val="0"/>
      <w:marRight w:val="0"/>
      <w:marTop w:val="0"/>
      <w:marBottom w:val="0"/>
      <w:divBdr>
        <w:top w:val="none" w:sz="0" w:space="0" w:color="auto"/>
        <w:left w:val="none" w:sz="0" w:space="0" w:color="auto"/>
        <w:bottom w:val="none" w:sz="0" w:space="0" w:color="auto"/>
        <w:right w:val="none" w:sz="0" w:space="0" w:color="auto"/>
      </w:divBdr>
    </w:div>
    <w:div w:id="1391539626">
      <w:bodyDiv w:val="1"/>
      <w:marLeft w:val="0"/>
      <w:marRight w:val="0"/>
      <w:marTop w:val="0"/>
      <w:marBottom w:val="0"/>
      <w:divBdr>
        <w:top w:val="none" w:sz="0" w:space="0" w:color="auto"/>
        <w:left w:val="none" w:sz="0" w:space="0" w:color="auto"/>
        <w:bottom w:val="none" w:sz="0" w:space="0" w:color="auto"/>
        <w:right w:val="none" w:sz="0" w:space="0" w:color="auto"/>
      </w:divBdr>
      <w:divsChild>
        <w:div w:id="1741974754">
          <w:marLeft w:val="0"/>
          <w:marRight w:val="0"/>
          <w:marTop w:val="0"/>
          <w:marBottom w:val="0"/>
          <w:divBdr>
            <w:top w:val="none" w:sz="0" w:space="0" w:color="auto"/>
            <w:left w:val="none" w:sz="0" w:space="0" w:color="auto"/>
            <w:bottom w:val="none" w:sz="0" w:space="0" w:color="auto"/>
            <w:right w:val="none" w:sz="0" w:space="0" w:color="auto"/>
          </w:divBdr>
          <w:divsChild>
            <w:div w:id="1759279856">
              <w:marLeft w:val="0"/>
              <w:marRight w:val="0"/>
              <w:marTop w:val="0"/>
              <w:marBottom w:val="0"/>
              <w:divBdr>
                <w:top w:val="none" w:sz="0" w:space="0" w:color="auto"/>
                <w:left w:val="none" w:sz="0" w:space="0" w:color="auto"/>
                <w:bottom w:val="none" w:sz="0" w:space="0" w:color="auto"/>
                <w:right w:val="none" w:sz="0" w:space="0" w:color="auto"/>
              </w:divBdr>
              <w:divsChild>
                <w:div w:id="67969050">
                  <w:marLeft w:val="0"/>
                  <w:marRight w:val="0"/>
                  <w:marTop w:val="0"/>
                  <w:marBottom w:val="0"/>
                  <w:divBdr>
                    <w:top w:val="none" w:sz="0" w:space="0" w:color="auto"/>
                    <w:left w:val="none" w:sz="0" w:space="0" w:color="auto"/>
                    <w:bottom w:val="none" w:sz="0" w:space="0" w:color="auto"/>
                    <w:right w:val="none" w:sz="0" w:space="0" w:color="auto"/>
                  </w:divBdr>
                </w:div>
                <w:div w:id="157581028">
                  <w:marLeft w:val="0"/>
                  <w:marRight w:val="0"/>
                  <w:marTop w:val="0"/>
                  <w:marBottom w:val="0"/>
                  <w:divBdr>
                    <w:top w:val="none" w:sz="0" w:space="0" w:color="auto"/>
                    <w:left w:val="none" w:sz="0" w:space="0" w:color="auto"/>
                    <w:bottom w:val="none" w:sz="0" w:space="0" w:color="auto"/>
                    <w:right w:val="none" w:sz="0" w:space="0" w:color="auto"/>
                  </w:divBdr>
                </w:div>
                <w:div w:id="406804380">
                  <w:marLeft w:val="0"/>
                  <w:marRight w:val="0"/>
                  <w:marTop w:val="0"/>
                  <w:marBottom w:val="0"/>
                  <w:divBdr>
                    <w:top w:val="none" w:sz="0" w:space="0" w:color="auto"/>
                    <w:left w:val="none" w:sz="0" w:space="0" w:color="auto"/>
                    <w:bottom w:val="none" w:sz="0" w:space="0" w:color="auto"/>
                    <w:right w:val="none" w:sz="0" w:space="0" w:color="auto"/>
                  </w:divBdr>
                </w:div>
                <w:div w:id="366373916">
                  <w:marLeft w:val="0"/>
                  <w:marRight w:val="0"/>
                  <w:marTop w:val="0"/>
                  <w:marBottom w:val="0"/>
                  <w:divBdr>
                    <w:top w:val="none" w:sz="0" w:space="0" w:color="auto"/>
                    <w:left w:val="none" w:sz="0" w:space="0" w:color="auto"/>
                    <w:bottom w:val="none" w:sz="0" w:space="0" w:color="auto"/>
                    <w:right w:val="none" w:sz="0" w:space="0" w:color="auto"/>
                  </w:divBdr>
                </w:div>
                <w:div w:id="106388964">
                  <w:marLeft w:val="0"/>
                  <w:marRight w:val="0"/>
                  <w:marTop w:val="0"/>
                  <w:marBottom w:val="0"/>
                  <w:divBdr>
                    <w:top w:val="none" w:sz="0" w:space="0" w:color="auto"/>
                    <w:left w:val="none" w:sz="0" w:space="0" w:color="auto"/>
                    <w:bottom w:val="none" w:sz="0" w:space="0" w:color="auto"/>
                    <w:right w:val="none" w:sz="0" w:space="0" w:color="auto"/>
                  </w:divBdr>
                </w:div>
                <w:div w:id="582616282">
                  <w:marLeft w:val="0"/>
                  <w:marRight w:val="0"/>
                  <w:marTop w:val="0"/>
                  <w:marBottom w:val="0"/>
                  <w:divBdr>
                    <w:top w:val="none" w:sz="0" w:space="0" w:color="auto"/>
                    <w:left w:val="none" w:sz="0" w:space="0" w:color="auto"/>
                    <w:bottom w:val="none" w:sz="0" w:space="0" w:color="auto"/>
                    <w:right w:val="none" w:sz="0" w:space="0" w:color="auto"/>
                  </w:divBdr>
                </w:div>
                <w:div w:id="839278522">
                  <w:marLeft w:val="0"/>
                  <w:marRight w:val="0"/>
                  <w:marTop w:val="0"/>
                  <w:marBottom w:val="0"/>
                  <w:divBdr>
                    <w:top w:val="none" w:sz="0" w:space="0" w:color="auto"/>
                    <w:left w:val="none" w:sz="0" w:space="0" w:color="auto"/>
                    <w:bottom w:val="none" w:sz="0" w:space="0" w:color="auto"/>
                    <w:right w:val="none" w:sz="0" w:space="0" w:color="auto"/>
                  </w:divBdr>
                </w:div>
                <w:div w:id="1194726834">
                  <w:marLeft w:val="0"/>
                  <w:marRight w:val="0"/>
                  <w:marTop w:val="0"/>
                  <w:marBottom w:val="0"/>
                  <w:divBdr>
                    <w:top w:val="none" w:sz="0" w:space="0" w:color="auto"/>
                    <w:left w:val="none" w:sz="0" w:space="0" w:color="auto"/>
                    <w:bottom w:val="none" w:sz="0" w:space="0" w:color="auto"/>
                    <w:right w:val="none" w:sz="0" w:space="0" w:color="auto"/>
                  </w:divBdr>
                </w:div>
                <w:div w:id="1856991455">
                  <w:marLeft w:val="0"/>
                  <w:marRight w:val="0"/>
                  <w:marTop w:val="0"/>
                  <w:marBottom w:val="0"/>
                  <w:divBdr>
                    <w:top w:val="none" w:sz="0" w:space="0" w:color="auto"/>
                    <w:left w:val="none" w:sz="0" w:space="0" w:color="auto"/>
                    <w:bottom w:val="none" w:sz="0" w:space="0" w:color="auto"/>
                    <w:right w:val="none" w:sz="0" w:space="0" w:color="auto"/>
                  </w:divBdr>
                </w:div>
                <w:div w:id="1194222247">
                  <w:marLeft w:val="0"/>
                  <w:marRight w:val="0"/>
                  <w:marTop w:val="0"/>
                  <w:marBottom w:val="0"/>
                  <w:divBdr>
                    <w:top w:val="none" w:sz="0" w:space="0" w:color="auto"/>
                    <w:left w:val="none" w:sz="0" w:space="0" w:color="auto"/>
                    <w:bottom w:val="none" w:sz="0" w:space="0" w:color="auto"/>
                    <w:right w:val="none" w:sz="0" w:space="0" w:color="auto"/>
                  </w:divBdr>
                </w:div>
                <w:div w:id="1469590068">
                  <w:marLeft w:val="0"/>
                  <w:marRight w:val="0"/>
                  <w:marTop w:val="0"/>
                  <w:marBottom w:val="0"/>
                  <w:divBdr>
                    <w:top w:val="none" w:sz="0" w:space="0" w:color="auto"/>
                    <w:left w:val="none" w:sz="0" w:space="0" w:color="auto"/>
                    <w:bottom w:val="none" w:sz="0" w:space="0" w:color="auto"/>
                    <w:right w:val="none" w:sz="0" w:space="0" w:color="auto"/>
                  </w:divBdr>
                </w:div>
                <w:div w:id="357127660">
                  <w:marLeft w:val="0"/>
                  <w:marRight w:val="0"/>
                  <w:marTop w:val="0"/>
                  <w:marBottom w:val="0"/>
                  <w:divBdr>
                    <w:top w:val="none" w:sz="0" w:space="0" w:color="auto"/>
                    <w:left w:val="none" w:sz="0" w:space="0" w:color="auto"/>
                    <w:bottom w:val="none" w:sz="0" w:space="0" w:color="auto"/>
                    <w:right w:val="none" w:sz="0" w:space="0" w:color="auto"/>
                  </w:divBdr>
                </w:div>
                <w:div w:id="1815902011">
                  <w:marLeft w:val="0"/>
                  <w:marRight w:val="0"/>
                  <w:marTop w:val="0"/>
                  <w:marBottom w:val="0"/>
                  <w:divBdr>
                    <w:top w:val="none" w:sz="0" w:space="0" w:color="auto"/>
                    <w:left w:val="none" w:sz="0" w:space="0" w:color="auto"/>
                    <w:bottom w:val="none" w:sz="0" w:space="0" w:color="auto"/>
                    <w:right w:val="none" w:sz="0" w:space="0" w:color="auto"/>
                  </w:divBdr>
                </w:div>
                <w:div w:id="965817666">
                  <w:marLeft w:val="0"/>
                  <w:marRight w:val="0"/>
                  <w:marTop w:val="0"/>
                  <w:marBottom w:val="0"/>
                  <w:divBdr>
                    <w:top w:val="none" w:sz="0" w:space="0" w:color="auto"/>
                    <w:left w:val="none" w:sz="0" w:space="0" w:color="auto"/>
                    <w:bottom w:val="none" w:sz="0" w:space="0" w:color="auto"/>
                    <w:right w:val="none" w:sz="0" w:space="0" w:color="auto"/>
                  </w:divBdr>
                </w:div>
                <w:div w:id="1039478182">
                  <w:marLeft w:val="0"/>
                  <w:marRight w:val="0"/>
                  <w:marTop w:val="0"/>
                  <w:marBottom w:val="0"/>
                  <w:divBdr>
                    <w:top w:val="none" w:sz="0" w:space="0" w:color="auto"/>
                    <w:left w:val="none" w:sz="0" w:space="0" w:color="auto"/>
                    <w:bottom w:val="none" w:sz="0" w:space="0" w:color="auto"/>
                    <w:right w:val="none" w:sz="0" w:space="0" w:color="auto"/>
                  </w:divBdr>
                </w:div>
                <w:div w:id="1408191991">
                  <w:marLeft w:val="0"/>
                  <w:marRight w:val="0"/>
                  <w:marTop w:val="0"/>
                  <w:marBottom w:val="0"/>
                  <w:divBdr>
                    <w:top w:val="none" w:sz="0" w:space="0" w:color="auto"/>
                    <w:left w:val="none" w:sz="0" w:space="0" w:color="auto"/>
                    <w:bottom w:val="none" w:sz="0" w:space="0" w:color="auto"/>
                    <w:right w:val="none" w:sz="0" w:space="0" w:color="auto"/>
                  </w:divBdr>
                </w:div>
                <w:div w:id="390538138">
                  <w:marLeft w:val="0"/>
                  <w:marRight w:val="0"/>
                  <w:marTop w:val="0"/>
                  <w:marBottom w:val="0"/>
                  <w:divBdr>
                    <w:top w:val="none" w:sz="0" w:space="0" w:color="auto"/>
                    <w:left w:val="none" w:sz="0" w:space="0" w:color="auto"/>
                    <w:bottom w:val="none" w:sz="0" w:space="0" w:color="auto"/>
                    <w:right w:val="none" w:sz="0" w:space="0" w:color="auto"/>
                  </w:divBdr>
                </w:div>
                <w:div w:id="1841309925">
                  <w:marLeft w:val="0"/>
                  <w:marRight w:val="0"/>
                  <w:marTop w:val="0"/>
                  <w:marBottom w:val="0"/>
                  <w:divBdr>
                    <w:top w:val="none" w:sz="0" w:space="0" w:color="auto"/>
                    <w:left w:val="none" w:sz="0" w:space="0" w:color="auto"/>
                    <w:bottom w:val="none" w:sz="0" w:space="0" w:color="auto"/>
                    <w:right w:val="none" w:sz="0" w:space="0" w:color="auto"/>
                  </w:divBdr>
                </w:div>
                <w:div w:id="960110542">
                  <w:marLeft w:val="0"/>
                  <w:marRight w:val="0"/>
                  <w:marTop w:val="0"/>
                  <w:marBottom w:val="0"/>
                  <w:divBdr>
                    <w:top w:val="none" w:sz="0" w:space="0" w:color="auto"/>
                    <w:left w:val="none" w:sz="0" w:space="0" w:color="auto"/>
                    <w:bottom w:val="none" w:sz="0" w:space="0" w:color="auto"/>
                    <w:right w:val="none" w:sz="0" w:space="0" w:color="auto"/>
                  </w:divBdr>
                </w:div>
                <w:div w:id="1050425856">
                  <w:marLeft w:val="0"/>
                  <w:marRight w:val="0"/>
                  <w:marTop w:val="0"/>
                  <w:marBottom w:val="0"/>
                  <w:divBdr>
                    <w:top w:val="none" w:sz="0" w:space="0" w:color="auto"/>
                    <w:left w:val="none" w:sz="0" w:space="0" w:color="auto"/>
                    <w:bottom w:val="none" w:sz="0" w:space="0" w:color="auto"/>
                    <w:right w:val="none" w:sz="0" w:space="0" w:color="auto"/>
                  </w:divBdr>
                </w:div>
                <w:div w:id="541484166">
                  <w:marLeft w:val="0"/>
                  <w:marRight w:val="0"/>
                  <w:marTop w:val="0"/>
                  <w:marBottom w:val="0"/>
                  <w:divBdr>
                    <w:top w:val="none" w:sz="0" w:space="0" w:color="auto"/>
                    <w:left w:val="none" w:sz="0" w:space="0" w:color="auto"/>
                    <w:bottom w:val="none" w:sz="0" w:space="0" w:color="auto"/>
                    <w:right w:val="none" w:sz="0" w:space="0" w:color="auto"/>
                  </w:divBdr>
                </w:div>
                <w:div w:id="835610305">
                  <w:marLeft w:val="0"/>
                  <w:marRight w:val="0"/>
                  <w:marTop w:val="0"/>
                  <w:marBottom w:val="0"/>
                  <w:divBdr>
                    <w:top w:val="none" w:sz="0" w:space="0" w:color="auto"/>
                    <w:left w:val="none" w:sz="0" w:space="0" w:color="auto"/>
                    <w:bottom w:val="none" w:sz="0" w:space="0" w:color="auto"/>
                    <w:right w:val="none" w:sz="0" w:space="0" w:color="auto"/>
                  </w:divBdr>
                </w:div>
                <w:div w:id="1411004478">
                  <w:marLeft w:val="0"/>
                  <w:marRight w:val="0"/>
                  <w:marTop w:val="0"/>
                  <w:marBottom w:val="0"/>
                  <w:divBdr>
                    <w:top w:val="none" w:sz="0" w:space="0" w:color="auto"/>
                    <w:left w:val="none" w:sz="0" w:space="0" w:color="auto"/>
                    <w:bottom w:val="none" w:sz="0" w:space="0" w:color="auto"/>
                    <w:right w:val="none" w:sz="0" w:space="0" w:color="auto"/>
                  </w:divBdr>
                </w:div>
                <w:div w:id="1512834337">
                  <w:marLeft w:val="0"/>
                  <w:marRight w:val="0"/>
                  <w:marTop w:val="0"/>
                  <w:marBottom w:val="0"/>
                  <w:divBdr>
                    <w:top w:val="none" w:sz="0" w:space="0" w:color="auto"/>
                    <w:left w:val="none" w:sz="0" w:space="0" w:color="auto"/>
                    <w:bottom w:val="none" w:sz="0" w:space="0" w:color="auto"/>
                    <w:right w:val="none" w:sz="0" w:space="0" w:color="auto"/>
                  </w:divBdr>
                </w:div>
                <w:div w:id="734546673">
                  <w:marLeft w:val="0"/>
                  <w:marRight w:val="0"/>
                  <w:marTop w:val="0"/>
                  <w:marBottom w:val="0"/>
                  <w:divBdr>
                    <w:top w:val="none" w:sz="0" w:space="0" w:color="auto"/>
                    <w:left w:val="none" w:sz="0" w:space="0" w:color="auto"/>
                    <w:bottom w:val="none" w:sz="0" w:space="0" w:color="auto"/>
                    <w:right w:val="none" w:sz="0" w:space="0" w:color="auto"/>
                  </w:divBdr>
                </w:div>
                <w:div w:id="228345806">
                  <w:marLeft w:val="0"/>
                  <w:marRight w:val="0"/>
                  <w:marTop w:val="0"/>
                  <w:marBottom w:val="0"/>
                  <w:divBdr>
                    <w:top w:val="none" w:sz="0" w:space="0" w:color="auto"/>
                    <w:left w:val="none" w:sz="0" w:space="0" w:color="auto"/>
                    <w:bottom w:val="none" w:sz="0" w:space="0" w:color="auto"/>
                    <w:right w:val="none" w:sz="0" w:space="0" w:color="auto"/>
                  </w:divBdr>
                </w:div>
                <w:div w:id="1100838069">
                  <w:marLeft w:val="0"/>
                  <w:marRight w:val="0"/>
                  <w:marTop w:val="0"/>
                  <w:marBottom w:val="0"/>
                  <w:divBdr>
                    <w:top w:val="none" w:sz="0" w:space="0" w:color="auto"/>
                    <w:left w:val="none" w:sz="0" w:space="0" w:color="auto"/>
                    <w:bottom w:val="none" w:sz="0" w:space="0" w:color="auto"/>
                    <w:right w:val="none" w:sz="0" w:space="0" w:color="auto"/>
                  </w:divBdr>
                </w:div>
                <w:div w:id="2127501443">
                  <w:marLeft w:val="0"/>
                  <w:marRight w:val="0"/>
                  <w:marTop w:val="0"/>
                  <w:marBottom w:val="0"/>
                  <w:divBdr>
                    <w:top w:val="none" w:sz="0" w:space="0" w:color="auto"/>
                    <w:left w:val="none" w:sz="0" w:space="0" w:color="auto"/>
                    <w:bottom w:val="none" w:sz="0" w:space="0" w:color="auto"/>
                    <w:right w:val="none" w:sz="0" w:space="0" w:color="auto"/>
                  </w:divBdr>
                </w:div>
                <w:div w:id="1488548386">
                  <w:marLeft w:val="0"/>
                  <w:marRight w:val="0"/>
                  <w:marTop w:val="0"/>
                  <w:marBottom w:val="0"/>
                  <w:divBdr>
                    <w:top w:val="none" w:sz="0" w:space="0" w:color="auto"/>
                    <w:left w:val="none" w:sz="0" w:space="0" w:color="auto"/>
                    <w:bottom w:val="none" w:sz="0" w:space="0" w:color="auto"/>
                    <w:right w:val="none" w:sz="0" w:space="0" w:color="auto"/>
                  </w:divBdr>
                </w:div>
                <w:div w:id="877666510">
                  <w:marLeft w:val="0"/>
                  <w:marRight w:val="0"/>
                  <w:marTop w:val="0"/>
                  <w:marBottom w:val="0"/>
                  <w:divBdr>
                    <w:top w:val="none" w:sz="0" w:space="0" w:color="auto"/>
                    <w:left w:val="none" w:sz="0" w:space="0" w:color="auto"/>
                    <w:bottom w:val="none" w:sz="0" w:space="0" w:color="auto"/>
                    <w:right w:val="none" w:sz="0" w:space="0" w:color="auto"/>
                  </w:divBdr>
                </w:div>
                <w:div w:id="1332563797">
                  <w:marLeft w:val="0"/>
                  <w:marRight w:val="0"/>
                  <w:marTop w:val="0"/>
                  <w:marBottom w:val="0"/>
                  <w:divBdr>
                    <w:top w:val="none" w:sz="0" w:space="0" w:color="auto"/>
                    <w:left w:val="none" w:sz="0" w:space="0" w:color="auto"/>
                    <w:bottom w:val="none" w:sz="0" w:space="0" w:color="auto"/>
                    <w:right w:val="none" w:sz="0" w:space="0" w:color="auto"/>
                  </w:divBdr>
                </w:div>
                <w:div w:id="187330736">
                  <w:marLeft w:val="0"/>
                  <w:marRight w:val="0"/>
                  <w:marTop w:val="0"/>
                  <w:marBottom w:val="0"/>
                  <w:divBdr>
                    <w:top w:val="none" w:sz="0" w:space="0" w:color="auto"/>
                    <w:left w:val="none" w:sz="0" w:space="0" w:color="auto"/>
                    <w:bottom w:val="none" w:sz="0" w:space="0" w:color="auto"/>
                    <w:right w:val="none" w:sz="0" w:space="0" w:color="auto"/>
                  </w:divBdr>
                </w:div>
                <w:div w:id="1334837970">
                  <w:marLeft w:val="0"/>
                  <w:marRight w:val="0"/>
                  <w:marTop w:val="0"/>
                  <w:marBottom w:val="0"/>
                  <w:divBdr>
                    <w:top w:val="none" w:sz="0" w:space="0" w:color="auto"/>
                    <w:left w:val="none" w:sz="0" w:space="0" w:color="auto"/>
                    <w:bottom w:val="none" w:sz="0" w:space="0" w:color="auto"/>
                    <w:right w:val="none" w:sz="0" w:space="0" w:color="auto"/>
                  </w:divBdr>
                </w:div>
                <w:div w:id="672530941">
                  <w:marLeft w:val="0"/>
                  <w:marRight w:val="0"/>
                  <w:marTop w:val="0"/>
                  <w:marBottom w:val="0"/>
                  <w:divBdr>
                    <w:top w:val="none" w:sz="0" w:space="0" w:color="auto"/>
                    <w:left w:val="none" w:sz="0" w:space="0" w:color="auto"/>
                    <w:bottom w:val="none" w:sz="0" w:space="0" w:color="auto"/>
                    <w:right w:val="none" w:sz="0" w:space="0" w:color="auto"/>
                  </w:divBdr>
                </w:div>
                <w:div w:id="1452244033">
                  <w:marLeft w:val="0"/>
                  <w:marRight w:val="0"/>
                  <w:marTop w:val="0"/>
                  <w:marBottom w:val="0"/>
                  <w:divBdr>
                    <w:top w:val="none" w:sz="0" w:space="0" w:color="auto"/>
                    <w:left w:val="none" w:sz="0" w:space="0" w:color="auto"/>
                    <w:bottom w:val="none" w:sz="0" w:space="0" w:color="auto"/>
                    <w:right w:val="none" w:sz="0" w:space="0" w:color="auto"/>
                  </w:divBdr>
                </w:div>
                <w:div w:id="118768496">
                  <w:marLeft w:val="0"/>
                  <w:marRight w:val="0"/>
                  <w:marTop w:val="0"/>
                  <w:marBottom w:val="0"/>
                  <w:divBdr>
                    <w:top w:val="none" w:sz="0" w:space="0" w:color="auto"/>
                    <w:left w:val="none" w:sz="0" w:space="0" w:color="auto"/>
                    <w:bottom w:val="none" w:sz="0" w:space="0" w:color="auto"/>
                    <w:right w:val="none" w:sz="0" w:space="0" w:color="auto"/>
                  </w:divBdr>
                </w:div>
                <w:div w:id="1058749040">
                  <w:marLeft w:val="0"/>
                  <w:marRight w:val="0"/>
                  <w:marTop w:val="0"/>
                  <w:marBottom w:val="0"/>
                  <w:divBdr>
                    <w:top w:val="none" w:sz="0" w:space="0" w:color="auto"/>
                    <w:left w:val="none" w:sz="0" w:space="0" w:color="auto"/>
                    <w:bottom w:val="none" w:sz="0" w:space="0" w:color="auto"/>
                    <w:right w:val="none" w:sz="0" w:space="0" w:color="auto"/>
                  </w:divBdr>
                </w:div>
                <w:div w:id="78522990">
                  <w:marLeft w:val="0"/>
                  <w:marRight w:val="0"/>
                  <w:marTop w:val="0"/>
                  <w:marBottom w:val="0"/>
                  <w:divBdr>
                    <w:top w:val="none" w:sz="0" w:space="0" w:color="auto"/>
                    <w:left w:val="none" w:sz="0" w:space="0" w:color="auto"/>
                    <w:bottom w:val="none" w:sz="0" w:space="0" w:color="auto"/>
                    <w:right w:val="none" w:sz="0" w:space="0" w:color="auto"/>
                  </w:divBdr>
                </w:div>
                <w:div w:id="1292714994">
                  <w:marLeft w:val="0"/>
                  <w:marRight w:val="0"/>
                  <w:marTop w:val="0"/>
                  <w:marBottom w:val="0"/>
                  <w:divBdr>
                    <w:top w:val="none" w:sz="0" w:space="0" w:color="auto"/>
                    <w:left w:val="none" w:sz="0" w:space="0" w:color="auto"/>
                    <w:bottom w:val="none" w:sz="0" w:space="0" w:color="auto"/>
                    <w:right w:val="none" w:sz="0" w:space="0" w:color="auto"/>
                  </w:divBdr>
                </w:div>
                <w:div w:id="894659349">
                  <w:marLeft w:val="0"/>
                  <w:marRight w:val="0"/>
                  <w:marTop w:val="0"/>
                  <w:marBottom w:val="0"/>
                  <w:divBdr>
                    <w:top w:val="none" w:sz="0" w:space="0" w:color="auto"/>
                    <w:left w:val="none" w:sz="0" w:space="0" w:color="auto"/>
                    <w:bottom w:val="none" w:sz="0" w:space="0" w:color="auto"/>
                    <w:right w:val="none" w:sz="0" w:space="0" w:color="auto"/>
                  </w:divBdr>
                </w:div>
                <w:div w:id="635641237">
                  <w:marLeft w:val="0"/>
                  <w:marRight w:val="0"/>
                  <w:marTop w:val="0"/>
                  <w:marBottom w:val="0"/>
                  <w:divBdr>
                    <w:top w:val="none" w:sz="0" w:space="0" w:color="auto"/>
                    <w:left w:val="none" w:sz="0" w:space="0" w:color="auto"/>
                    <w:bottom w:val="none" w:sz="0" w:space="0" w:color="auto"/>
                    <w:right w:val="none" w:sz="0" w:space="0" w:color="auto"/>
                  </w:divBdr>
                </w:div>
                <w:div w:id="2044553996">
                  <w:marLeft w:val="0"/>
                  <w:marRight w:val="0"/>
                  <w:marTop w:val="0"/>
                  <w:marBottom w:val="0"/>
                  <w:divBdr>
                    <w:top w:val="none" w:sz="0" w:space="0" w:color="auto"/>
                    <w:left w:val="none" w:sz="0" w:space="0" w:color="auto"/>
                    <w:bottom w:val="none" w:sz="0" w:space="0" w:color="auto"/>
                    <w:right w:val="none" w:sz="0" w:space="0" w:color="auto"/>
                  </w:divBdr>
                </w:div>
                <w:div w:id="1247154408">
                  <w:marLeft w:val="0"/>
                  <w:marRight w:val="0"/>
                  <w:marTop w:val="0"/>
                  <w:marBottom w:val="0"/>
                  <w:divBdr>
                    <w:top w:val="none" w:sz="0" w:space="0" w:color="auto"/>
                    <w:left w:val="none" w:sz="0" w:space="0" w:color="auto"/>
                    <w:bottom w:val="none" w:sz="0" w:space="0" w:color="auto"/>
                    <w:right w:val="none" w:sz="0" w:space="0" w:color="auto"/>
                  </w:divBdr>
                </w:div>
                <w:div w:id="504977450">
                  <w:marLeft w:val="0"/>
                  <w:marRight w:val="0"/>
                  <w:marTop w:val="0"/>
                  <w:marBottom w:val="0"/>
                  <w:divBdr>
                    <w:top w:val="none" w:sz="0" w:space="0" w:color="auto"/>
                    <w:left w:val="none" w:sz="0" w:space="0" w:color="auto"/>
                    <w:bottom w:val="none" w:sz="0" w:space="0" w:color="auto"/>
                    <w:right w:val="none" w:sz="0" w:space="0" w:color="auto"/>
                  </w:divBdr>
                </w:div>
                <w:div w:id="1902671027">
                  <w:marLeft w:val="0"/>
                  <w:marRight w:val="0"/>
                  <w:marTop w:val="0"/>
                  <w:marBottom w:val="0"/>
                  <w:divBdr>
                    <w:top w:val="none" w:sz="0" w:space="0" w:color="auto"/>
                    <w:left w:val="none" w:sz="0" w:space="0" w:color="auto"/>
                    <w:bottom w:val="none" w:sz="0" w:space="0" w:color="auto"/>
                    <w:right w:val="none" w:sz="0" w:space="0" w:color="auto"/>
                  </w:divBdr>
                </w:div>
                <w:div w:id="546718753">
                  <w:marLeft w:val="0"/>
                  <w:marRight w:val="0"/>
                  <w:marTop w:val="0"/>
                  <w:marBottom w:val="0"/>
                  <w:divBdr>
                    <w:top w:val="none" w:sz="0" w:space="0" w:color="auto"/>
                    <w:left w:val="none" w:sz="0" w:space="0" w:color="auto"/>
                    <w:bottom w:val="none" w:sz="0" w:space="0" w:color="auto"/>
                    <w:right w:val="none" w:sz="0" w:space="0" w:color="auto"/>
                  </w:divBdr>
                </w:div>
                <w:div w:id="10012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Tassos, Amy</dc:creator>
  <cp:keywords/>
  <dc:description/>
  <cp:lastModifiedBy>Montague, Elaine</cp:lastModifiedBy>
  <cp:revision>4</cp:revision>
  <cp:lastPrinted>2017-04-20T18:35:00Z</cp:lastPrinted>
  <dcterms:created xsi:type="dcterms:W3CDTF">2017-04-20T16:41:00Z</dcterms:created>
  <dcterms:modified xsi:type="dcterms:W3CDTF">2017-04-20T18:43:00Z</dcterms:modified>
</cp:coreProperties>
</file>